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692D3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85FD1">
        <w:rPr>
          <w:i/>
        </w:rPr>
        <w:t>ОБРАЗЕЦ № 2</w:t>
      </w:r>
      <w:r w:rsidR="00906B69" w:rsidRPr="00985FD1">
        <w:rPr>
          <w:i/>
        </w:rPr>
        <w:t>.</w:t>
      </w:r>
      <w:r w:rsidR="0075151F" w:rsidRPr="00985FD1">
        <w:rPr>
          <w:i/>
        </w:rPr>
        <w:t>2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i/>
        </w:rPr>
      </w:pPr>
    </w:p>
    <w:p w:rsidR="002E268D" w:rsidRPr="00985FD1" w:rsidRDefault="002E268D" w:rsidP="00867DD6">
      <w:pPr>
        <w:shd w:val="clear" w:color="auto" w:fill="FFFFFF"/>
        <w:spacing w:line="276" w:lineRule="auto"/>
        <w:jc w:val="center"/>
        <w:rPr>
          <w:b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985FD1">
        <w:rPr>
          <w:b/>
        </w:rPr>
        <w:t>ТЕХНИЧЕСКО ПРЕДЛОЖЕНИЕ ЗА ИЗПЪЛНЕНИЕ НА ПОРЪЧКАТА</w:t>
      </w:r>
      <w:r w:rsidR="00EA164D" w:rsidRPr="00985FD1">
        <w:rPr>
          <w:b/>
        </w:rPr>
        <w:t xml:space="preserve"> ЗА </w:t>
      </w:r>
      <w:r w:rsidR="0075151F" w:rsidRPr="00985FD1">
        <w:rPr>
          <w:b/>
        </w:rPr>
        <w:t>ВТОРА</w:t>
      </w:r>
      <w:r w:rsidR="00EA164D" w:rsidRPr="00985FD1">
        <w:rPr>
          <w:b/>
        </w:rPr>
        <w:t xml:space="preserve"> ОБОСОБЕНА ПОЗИЦИЯ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b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от .............................................................................................................................................................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color w:val="333333"/>
        </w:rPr>
      </w:pPr>
      <w:r w:rsidRPr="00985FD1">
        <w:rPr>
          <w:i/>
          <w:color w:val="333333"/>
        </w:rPr>
        <w:t>(наименование на участника</w:t>
      </w:r>
      <w:r w:rsidRPr="00985FD1">
        <w:rPr>
          <w:color w:val="333333"/>
        </w:rPr>
        <w:t>)</w:t>
      </w: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и подписано............................................................................................................................................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..................................................................................................................................................................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</w:rPr>
      </w:pPr>
      <w:r w:rsidRPr="00985FD1">
        <w:rPr>
          <w:i/>
          <w:color w:val="333333"/>
        </w:rPr>
        <w:t>(трите имен</w:t>
      </w:r>
      <w:r w:rsidR="006829C5">
        <w:rPr>
          <w:i/>
          <w:color w:val="333333"/>
        </w:rPr>
        <w:t xml:space="preserve">а </w:t>
      </w:r>
      <w:r w:rsidRPr="00985FD1">
        <w:rPr>
          <w:i/>
          <w:color w:val="333333"/>
        </w:rPr>
        <w:t>)</w:t>
      </w:r>
    </w:p>
    <w:p w:rsidR="00867DD6" w:rsidRPr="00985FD1" w:rsidRDefault="00867DD6" w:rsidP="00867DD6">
      <w:pPr>
        <w:shd w:val="clear" w:color="auto" w:fill="FFFFFF"/>
        <w:spacing w:line="276" w:lineRule="auto"/>
        <w:jc w:val="both"/>
      </w:pPr>
      <w:r w:rsidRPr="00985FD1">
        <w:t>в качеството му на ..................................................................................................................................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</w:rPr>
      </w:pPr>
      <w:r w:rsidRPr="00985FD1">
        <w:rPr>
          <w:i/>
          <w:color w:val="333333"/>
        </w:rPr>
        <w:t>(на длъжност)</w:t>
      </w:r>
    </w:p>
    <w:p w:rsidR="003175FB" w:rsidRPr="00985FD1" w:rsidRDefault="00867DD6" w:rsidP="001C0BD7">
      <w:pPr>
        <w:shd w:val="clear" w:color="auto" w:fill="FFFFFF"/>
        <w:spacing w:line="276" w:lineRule="auto"/>
      </w:pPr>
      <w:r w:rsidRPr="00985FD1"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</w:t>
      </w:r>
      <w:r w:rsidR="00B01405" w:rsidRPr="00985FD1">
        <w:t>........</w:t>
      </w:r>
    </w:p>
    <w:p w:rsidR="00DE01C8" w:rsidRPr="00985FD1" w:rsidRDefault="00DE01C8" w:rsidP="001C0BD7">
      <w:pPr>
        <w:shd w:val="clear" w:color="auto" w:fill="FFFFFF"/>
        <w:spacing w:line="276" w:lineRule="auto"/>
        <w:rPr>
          <w:i/>
        </w:rPr>
      </w:pPr>
    </w:p>
    <w:p w:rsidR="00867DD6" w:rsidRPr="00985FD1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lang w:val="en-US"/>
        </w:rPr>
      </w:pPr>
      <w:r w:rsidRPr="00985FD1">
        <w:rPr>
          <w:b/>
          <w:bCs/>
        </w:rPr>
        <w:t>УВАЖАЕМИ ДАМИ И ГОСПОДА,</w:t>
      </w:r>
    </w:p>
    <w:p w:rsidR="007501CD" w:rsidRPr="00985FD1" w:rsidRDefault="007501CD" w:rsidP="00F03D2D">
      <w:pPr>
        <w:pStyle w:val="BodyText"/>
        <w:shd w:val="clear" w:color="auto" w:fill="FFFFFF"/>
        <w:spacing w:after="0" w:line="276" w:lineRule="auto"/>
        <w:ind w:firstLine="720"/>
        <w:jc w:val="both"/>
        <w:outlineLvl w:val="0"/>
        <w:rPr>
          <w:bCs/>
          <w:lang w:val="en-US"/>
        </w:rPr>
      </w:pPr>
    </w:p>
    <w:p w:rsidR="0041494F" w:rsidRPr="00985FD1" w:rsidRDefault="00867DD6" w:rsidP="00692D37">
      <w:pPr>
        <w:pStyle w:val="SubTitle2"/>
        <w:spacing w:after="100" w:afterAutospacing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След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запознаване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всички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документи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образци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документацията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процедурата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получаването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които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потвърждаваме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настоящото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удостоверяваме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потвърждаваме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че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представляваният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нас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участник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отговаря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изискванията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условията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посочени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документацията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участие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процедура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предмет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: </w:t>
      </w:r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“Доставка на машини, оборудване и техника по 2 обособени позиции:</w:t>
      </w:r>
      <w:r w:rsidR="0041494F" w:rsidRPr="00985FD1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Първа обособена позиция, включваща доставка на: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Шредер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; Стационарно барабанно сито;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Обръщач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за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компоста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в едно с оросителна система и барабан за развиване и навиване на мембраната и мембрана за покриване на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компоста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; Комплект сонди за измерване на температурата, въглероден диоксид и кислород; Мобилна лаборатория; Трактор в едно с прикачен инвентар</w:t>
      </w:r>
      <w:r w:rsidR="0041494F" w:rsidRPr="00985FD1">
        <w:rPr>
          <w:rFonts w:ascii="Times New Roman" w:hAnsi="Times New Roman"/>
          <w:b w:val="0"/>
          <w:sz w:val="24"/>
          <w:szCs w:val="24"/>
          <w:lang w:val="en-US"/>
        </w:rPr>
        <w:t xml:space="preserve">; </w:t>
      </w:r>
      <w:r w:rsidR="0041494F" w:rsidRPr="00985FD1">
        <w:rPr>
          <w:rFonts w:ascii="Times New Roman" w:hAnsi="Times New Roman"/>
          <w:b w:val="0"/>
          <w:sz w:val="24"/>
          <w:szCs w:val="24"/>
          <w:lang w:val="bg-BG"/>
        </w:rPr>
        <w:t>Втора обособена позиция, включваща: Доставка на челен товарач в едно с прикачен инвентар”</w:t>
      </w:r>
      <w:r w:rsidR="0041494F" w:rsidRPr="00985FD1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по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Договор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безвъзмездна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финансова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помощ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№BG16M1OP002-2.005-0010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по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Оперативна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програма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Околна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1494F" w:rsidRPr="00985FD1">
        <w:rPr>
          <w:rFonts w:ascii="Times New Roman" w:hAnsi="Times New Roman"/>
          <w:b w:val="0"/>
          <w:sz w:val="24"/>
          <w:szCs w:val="24"/>
        </w:rPr>
        <w:t>среда</w:t>
      </w:r>
      <w:proofErr w:type="spellEnd"/>
      <w:r w:rsidR="0041494F" w:rsidRPr="00985FD1">
        <w:rPr>
          <w:rFonts w:ascii="Times New Roman" w:hAnsi="Times New Roman"/>
          <w:b w:val="0"/>
          <w:sz w:val="24"/>
          <w:szCs w:val="24"/>
        </w:rPr>
        <w:t xml:space="preserve"> 2014-2020г.”</w:t>
      </w:r>
      <w:r w:rsidR="00995BBA"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r w:rsidR="003C1D27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C1D27" w:rsidRPr="00985FD1">
        <w:rPr>
          <w:rFonts w:ascii="Times New Roman" w:hAnsi="Times New Roman"/>
          <w:sz w:val="24"/>
          <w:szCs w:val="24"/>
        </w:rPr>
        <w:t>за</w:t>
      </w:r>
      <w:proofErr w:type="spellEnd"/>
      <w:r w:rsidR="003C1D27" w:rsidRPr="00985FD1">
        <w:rPr>
          <w:rFonts w:ascii="Times New Roman" w:hAnsi="Times New Roman"/>
          <w:sz w:val="24"/>
          <w:szCs w:val="24"/>
        </w:rPr>
        <w:t xml:space="preserve"> </w:t>
      </w:r>
      <w:r w:rsidR="0075151F" w:rsidRPr="00985FD1">
        <w:rPr>
          <w:rFonts w:ascii="Times New Roman" w:hAnsi="Times New Roman"/>
          <w:sz w:val="24"/>
          <w:szCs w:val="24"/>
          <w:lang w:val="bg-BG"/>
        </w:rPr>
        <w:t>Втора обособена позиция, включваща: Доставка на челен товарач в едно с прикачен инвентар”.</w:t>
      </w:r>
    </w:p>
    <w:p w:rsidR="00082E48" w:rsidRDefault="00082E48" w:rsidP="00082E48">
      <w:pPr>
        <w:jc w:val="both"/>
        <w:rPr>
          <w:sz w:val="22"/>
          <w:szCs w:val="22"/>
        </w:rPr>
      </w:pPr>
      <w:r w:rsidRPr="00736520">
        <w:rPr>
          <w:sz w:val="22"/>
          <w:szCs w:val="22"/>
        </w:rPr>
        <w:t xml:space="preserve"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в това число с определения от Възложителя срок на валидност на офертата и с проекта на договора </w:t>
      </w:r>
      <w:r>
        <w:rPr>
          <w:sz w:val="22"/>
          <w:szCs w:val="22"/>
        </w:rPr>
        <w:t xml:space="preserve">за Втора обособена позиция </w:t>
      </w:r>
      <w:r w:rsidRPr="00736520">
        <w:rPr>
          <w:sz w:val="22"/>
          <w:szCs w:val="22"/>
        </w:rPr>
        <w:t>и ги приемаме без възражения.</w:t>
      </w:r>
    </w:p>
    <w:p w:rsidR="00082E48" w:rsidRPr="00736520" w:rsidRDefault="00082E48" w:rsidP="00082E48">
      <w:pPr>
        <w:jc w:val="both"/>
        <w:rPr>
          <w:sz w:val="22"/>
          <w:szCs w:val="22"/>
          <w:lang w:val="en-US"/>
        </w:rPr>
      </w:pPr>
    </w:p>
    <w:p w:rsidR="00137E9D" w:rsidRPr="00985FD1" w:rsidRDefault="00AB6F89" w:rsidP="00692D37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  <w:r w:rsidRPr="00985FD1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случай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че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бъдем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избрани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изпълнител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обществената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поръчка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задължаваме</w:t>
      </w:r>
      <w:proofErr w:type="spellEnd"/>
      <w:r w:rsidR="00692D37" w:rsidRPr="00985FD1">
        <w:rPr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извършим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доставка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20907"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="00A20907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r w:rsidR="0075151F" w:rsidRPr="00985FD1">
        <w:rPr>
          <w:rFonts w:ascii="Times New Roman" w:hAnsi="Times New Roman"/>
          <w:b w:val="0"/>
          <w:sz w:val="24"/>
          <w:szCs w:val="24"/>
          <w:lang w:val="bg-BG"/>
        </w:rPr>
        <w:t>челен товарач в едно с прикачен инвентар</w:t>
      </w:r>
      <w:r w:rsidR="00604445"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07722A" w:rsidRPr="00985FD1">
        <w:rPr>
          <w:rFonts w:ascii="Times New Roman" w:hAnsi="Times New Roman"/>
          <w:b w:val="0"/>
          <w:sz w:val="24"/>
          <w:szCs w:val="24"/>
        </w:rPr>
        <w:t>включително</w:t>
      </w:r>
      <w:proofErr w:type="spellEnd"/>
      <w:r w:rsidR="005C0497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обучение, </w:t>
      </w:r>
      <w:r w:rsidR="00DE422B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E422B" w:rsidRPr="00985FD1">
        <w:rPr>
          <w:rFonts w:ascii="Times New Roman" w:hAnsi="Times New Roman"/>
          <w:b w:val="0"/>
          <w:sz w:val="24"/>
          <w:szCs w:val="24"/>
        </w:rPr>
        <w:lastRenderedPageBreak/>
        <w:t>гаранционн</w:t>
      </w:r>
      <w:proofErr w:type="spellEnd"/>
      <w:r w:rsidR="00DE422B" w:rsidRPr="00985FD1">
        <w:rPr>
          <w:rFonts w:ascii="Times New Roman" w:hAnsi="Times New Roman"/>
          <w:b w:val="0"/>
          <w:sz w:val="24"/>
          <w:szCs w:val="24"/>
          <w:lang w:val="bg-BG"/>
        </w:rPr>
        <w:t>о</w:t>
      </w:r>
      <w:r w:rsidR="00DE422B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E422B" w:rsidRPr="00985FD1">
        <w:rPr>
          <w:rFonts w:ascii="Times New Roman" w:hAnsi="Times New Roman"/>
          <w:b w:val="0"/>
          <w:sz w:val="24"/>
          <w:szCs w:val="24"/>
        </w:rPr>
        <w:t>поддръж</w:t>
      </w:r>
      <w:r w:rsidR="00DE422B" w:rsidRPr="00985FD1">
        <w:rPr>
          <w:rFonts w:ascii="Times New Roman" w:hAnsi="Times New Roman"/>
          <w:b w:val="0"/>
          <w:sz w:val="24"/>
          <w:szCs w:val="24"/>
          <w:lang w:val="bg-BG"/>
        </w:rPr>
        <w:t>ане</w:t>
      </w:r>
      <w:proofErr w:type="spellEnd"/>
      <w:r w:rsidR="0007722A" w:rsidRPr="00985FD1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7722A" w:rsidRPr="00985FD1">
        <w:rPr>
          <w:rFonts w:ascii="Times New Roman" w:hAnsi="Times New Roman"/>
          <w:b w:val="0"/>
          <w:sz w:val="24"/>
          <w:szCs w:val="24"/>
        </w:rPr>
        <w:t>сервизно</w:t>
      </w:r>
      <w:proofErr w:type="spellEnd"/>
      <w:r w:rsidR="0007722A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7722A" w:rsidRPr="00985FD1">
        <w:rPr>
          <w:rFonts w:ascii="Times New Roman" w:hAnsi="Times New Roman"/>
          <w:b w:val="0"/>
          <w:sz w:val="24"/>
          <w:szCs w:val="24"/>
        </w:rPr>
        <w:t>обслужване</w:t>
      </w:r>
      <w:proofErr w:type="spellEnd"/>
      <w:r w:rsidR="0007722A" w:rsidRPr="00985FD1">
        <w:rPr>
          <w:rFonts w:ascii="Times New Roman" w:hAnsi="Times New Roman"/>
          <w:b w:val="0"/>
          <w:sz w:val="24"/>
          <w:szCs w:val="24"/>
        </w:rPr>
        <w:t>,</w:t>
      </w:r>
      <w:r w:rsidR="00692D37" w:rsidRPr="00985FD1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proofErr w:type="spellStart"/>
      <w:r w:rsidR="00604445" w:rsidRPr="00985FD1">
        <w:rPr>
          <w:rFonts w:ascii="Times New Roman" w:hAnsi="Times New Roman"/>
          <w:b w:val="0"/>
          <w:sz w:val="24"/>
          <w:szCs w:val="24"/>
        </w:rPr>
        <w:t>напълно</w:t>
      </w:r>
      <w:proofErr w:type="spellEnd"/>
      <w:r w:rsidR="00604445"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04445" w:rsidRPr="00985FD1">
        <w:rPr>
          <w:rFonts w:ascii="Times New Roman" w:hAnsi="Times New Roman"/>
          <w:b w:val="0"/>
          <w:sz w:val="24"/>
          <w:szCs w:val="24"/>
        </w:rPr>
        <w:t>отговарящи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изискванията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възложителя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посочени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Техническата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спецификация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85FD1">
        <w:rPr>
          <w:rFonts w:ascii="Times New Roman" w:hAnsi="Times New Roman"/>
          <w:b w:val="0"/>
          <w:sz w:val="24"/>
          <w:szCs w:val="24"/>
        </w:rPr>
        <w:t>поръчката</w:t>
      </w:r>
      <w:proofErr w:type="spellEnd"/>
      <w:r w:rsidRPr="00985FD1">
        <w:rPr>
          <w:rFonts w:ascii="Times New Roman" w:hAnsi="Times New Roman"/>
          <w:b w:val="0"/>
          <w:sz w:val="24"/>
          <w:szCs w:val="24"/>
        </w:rPr>
        <w:t>.</w:t>
      </w:r>
    </w:p>
    <w:p w:rsidR="00B53C91" w:rsidRPr="00985FD1" w:rsidRDefault="00FA482E" w:rsidP="0041494F">
      <w:pPr>
        <w:tabs>
          <w:tab w:val="left" w:pos="1905"/>
        </w:tabs>
      </w:pPr>
      <w:r w:rsidRPr="00985FD1">
        <w:tab/>
      </w:r>
    </w:p>
    <w:p w:rsidR="00AB6F89" w:rsidRPr="00985FD1" w:rsidRDefault="00AB6F89" w:rsidP="000D0246">
      <w:pPr>
        <w:pStyle w:val="ListParagraph"/>
        <w:numPr>
          <w:ilvl w:val="0"/>
          <w:numId w:val="2"/>
        </w:numPr>
        <w:jc w:val="both"/>
        <w:rPr>
          <w:b/>
        </w:rPr>
      </w:pPr>
      <w:r w:rsidRPr="00985FD1">
        <w:rPr>
          <w:b/>
        </w:rPr>
        <w:t xml:space="preserve">Предлагаме следните </w:t>
      </w:r>
      <w:r w:rsidR="009420F0" w:rsidRPr="00985FD1">
        <w:rPr>
          <w:b/>
        </w:rPr>
        <w:t xml:space="preserve">параметри </w:t>
      </w:r>
      <w:r w:rsidR="002D02B6" w:rsidRPr="00985FD1">
        <w:rPr>
          <w:b/>
        </w:rPr>
        <w:t>за</w:t>
      </w:r>
      <w:r w:rsidR="000D0246" w:rsidRPr="00985FD1">
        <w:rPr>
          <w:b/>
        </w:rPr>
        <w:t xml:space="preserve"> </w:t>
      </w:r>
      <w:r w:rsidR="002334D9" w:rsidRPr="00985FD1">
        <w:rPr>
          <w:b/>
        </w:rPr>
        <w:t>челен товарач в едно с прикачен инвентар</w:t>
      </w:r>
      <w:r w:rsidRPr="00985FD1">
        <w:rPr>
          <w:b/>
        </w:rPr>
        <w:t>:</w:t>
      </w:r>
    </w:p>
    <w:p w:rsidR="002D02B6" w:rsidRPr="00985FD1" w:rsidRDefault="002D02B6" w:rsidP="000A257E">
      <w:pPr>
        <w:jc w:val="right"/>
        <w:rPr>
          <w:b/>
        </w:rPr>
      </w:pPr>
    </w:p>
    <w:p w:rsidR="000A257E" w:rsidRPr="00985FD1" w:rsidRDefault="000A257E" w:rsidP="000A257E">
      <w:pPr>
        <w:jc w:val="both"/>
        <w:rPr>
          <w:lang w:val="en-US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F70267" w:rsidRPr="00985FD1" w:rsidTr="00F70267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985FD1" w:rsidRDefault="00F70267" w:rsidP="0041494F">
            <w:pPr>
              <w:jc w:val="center"/>
              <w:rPr>
                <w:b/>
                <w:bCs/>
              </w:rPr>
            </w:pPr>
            <w:r w:rsidRPr="00985FD1">
              <w:rPr>
                <w:b/>
                <w:bCs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985FD1" w:rsidRDefault="0031003B" w:rsidP="0041494F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F70267" w:rsidRPr="00985FD1" w:rsidRDefault="00F70267" w:rsidP="0041494F">
            <w:pPr>
              <w:jc w:val="center"/>
              <w:rPr>
                <w:b/>
                <w:bCs/>
              </w:rPr>
            </w:pPr>
            <w:r w:rsidRPr="00985FD1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197837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7837" w:rsidRPr="00985FD1" w:rsidRDefault="00197837" w:rsidP="0031003B">
            <w:pPr>
              <w:spacing w:line="360" w:lineRule="auto"/>
              <w:jc w:val="both"/>
              <w:rPr>
                <w:rFonts w:eastAsia="Calibri"/>
              </w:rPr>
            </w:pPr>
            <w:r w:rsidRPr="006157C6">
              <w:rPr>
                <w:rFonts w:eastAsia="Calibri"/>
              </w:rPr>
              <w:t>Вид на двигателя – дизелов, 4 ци</w:t>
            </w:r>
            <w:r>
              <w:rPr>
                <w:rFonts w:eastAsia="Calibri"/>
              </w:rPr>
              <w:t>линдров</w:t>
            </w:r>
            <w:r w:rsidR="002C6DB1" w:rsidRPr="002C6DB1">
              <w:rPr>
                <w:rFonts w:eastAsia="Calibri"/>
                <w:i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37" w:rsidRPr="00DE4B5D" w:rsidRDefault="00DE4B5D" w:rsidP="0041494F">
            <w:pPr>
              <w:rPr>
                <w:b/>
                <w:bCs/>
              </w:rPr>
            </w:pPr>
            <w:proofErr w:type="gramStart"/>
            <w:r w:rsidRPr="00DE4B5D">
              <w:rPr>
                <w:b/>
              </w:rPr>
              <w:t>...............................</w:t>
            </w:r>
            <w:proofErr w:type="gramEnd"/>
          </w:p>
        </w:tc>
      </w:tr>
      <w:tr w:rsidR="00197837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7837" w:rsidRPr="00985FD1" w:rsidRDefault="00197837" w:rsidP="00197837">
            <w:pPr>
              <w:spacing w:line="360" w:lineRule="auto"/>
              <w:jc w:val="both"/>
              <w:rPr>
                <w:rFonts w:eastAsia="Calibri"/>
              </w:rPr>
            </w:pPr>
            <w:r w:rsidRPr="00197837">
              <w:rPr>
                <w:rFonts w:eastAsia="Calibri"/>
              </w:rPr>
              <w:t>Мощност</w:t>
            </w:r>
            <w:r w:rsidRPr="00197837">
              <w:rPr>
                <w:rFonts w:eastAsia="Calibri"/>
                <w:lang w:val="en-US"/>
              </w:rPr>
              <w:t xml:space="preserve"> </w:t>
            </w:r>
            <w:r w:rsidRPr="00197837">
              <w:rPr>
                <w:rFonts w:eastAsia="Calibri"/>
              </w:rPr>
              <w:t>на двигателя – минимум 75 к.с.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37" w:rsidRPr="00985FD1" w:rsidRDefault="00197837" w:rsidP="0041494F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.......................к.с.</w:t>
            </w:r>
          </w:p>
        </w:tc>
      </w:tr>
      <w:tr w:rsidR="00197837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7837" w:rsidRPr="00985FD1" w:rsidRDefault="00197837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6157C6">
              <w:rPr>
                <w:rFonts w:eastAsia="Calibri"/>
              </w:rPr>
              <w:t>Товароподемност – минимум 3000 кг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37" w:rsidRPr="00985FD1" w:rsidRDefault="00197837" w:rsidP="0041494F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...........................кг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 xml:space="preserve">Максимална дължина 6,00 м (с прикачен инвентар);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rPr>
                <w:b/>
                <w:bCs/>
              </w:rPr>
              <w:t>...................м</w:t>
            </w:r>
          </w:p>
        </w:tc>
      </w:tr>
      <w:tr w:rsidR="002C13F6" w:rsidRPr="00985FD1" w:rsidTr="00C82781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>Максимална ширина 2,50 м;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rPr>
                <w:b/>
                <w:bCs/>
              </w:rPr>
              <w:t>.....................м</w:t>
            </w:r>
          </w:p>
        </w:tc>
      </w:tr>
      <w:tr w:rsidR="002C13F6" w:rsidRPr="00985FD1" w:rsidTr="00C82781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197837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>Кофа с минимален обем 1,</w:t>
            </w:r>
            <w:r w:rsidR="00197837">
              <w:rPr>
                <w:rFonts w:eastAsia="Calibri"/>
                <w:lang w:val="en-US"/>
              </w:rPr>
              <w:t>5</w:t>
            </w:r>
            <w:r w:rsidRPr="00985FD1">
              <w:rPr>
                <w:rFonts w:eastAsia="Calibri"/>
              </w:rPr>
              <w:t xml:space="preserve"> м</w:t>
            </w:r>
            <w:r w:rsidRPr="00985FD1">
              <w:rPr>
                <w:rFonts w:eastAsia="Calibri"/>
                <w:vertAlign w:val="superscript"/>
              </w:rPr>
              <w:t xml:space="preserve">3 </w:t>
            </w:r>
            <w:r w:rsidRPr="00985FD1">
              <w:rPr>
                <w:rFonts w:eastAsia="Calibri"/>
              </w:rPr>
              <w:t xml:space="preserve">– 1 брой;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pPr>
              <w:rPr>
                <w:b/>
                <w:bCs/>
              </w:rPr>
            </w:pPr>
            <w:r w:rsidRPr="00985FD1">
              <w:rPr>
                <w:b/>
                <w:bCs/>
              </w:rPr>
              <w:t>......................</w:t>
            </w:r>
            <w:r w:rsidRPr="00985FD1">
              <w:rPr>
                <w:rFonts w:eastAsia="Calibri"/>
              </w:rPr>
              <w:t xml:space="preserve"> м</w:t>
            </w:r>
            <w:r w:rsidRPr="00985FD1">
              <w:rPr>
                <w:rFonts w:eastAsia="Calibri"/>
                <w:vertAlign w:val="superscript"/>
              </w:rPr>
              <w:t>3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</w:pPr>
            <w: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line="360" w:lineRule="auto"/>
              <w:jc w:val="both"/>
              <w:rPr>
                <w:rFonts w:eastAsia="Calibri"/>
              </w:rPr>
            </w:pPr>
            <w:r w:rsidRPr="00985FD1">
              <w:rPr>
                <w:rFonts w:eastAsia="Calibri"/>
              </w:rPr>
              <w:t>Минимална височина на изсипване на кофата – 4,00 м;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334D9" w:rsidP="0041494F">
            <w:r w:rsidRPr="00985FD1">
              <w:t>.....................м</w:t>
            </w: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2334D9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 xml:space="preserve">Кофа с грапа с минимални изисквания  дължина 180 см -  1 брой;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2C13F6" w:rsidP="0041494F">
            <w:pPr>
              <w:rPr>
                <w:b/>
                <w:bCs/>
              </w:rPr>
            </w:pPr>
          </w:p>
        </w:tc>
      </w:tr>
      <w:tr w:rsidR="002C13F6" w:rsidRPr="00985FD1" w:rsidTr="00C8278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</w:pPr>
            <w: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31003B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Ограничител на стрелата</w:t>
            </w:r>
            <w:r w:rsidRPr="002C6DB1">
              <w:rPr>
                <w:rFonts w:eastAsia="Calibri"/>
                <w:i/>
              </w:rPr>
              <w:t xml:space="preserve">;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DE4B5D" w:rsidP="0041494F">
            <w:proofErr w:type="gramStart"/>
            <w:r w:rsidRPr="00DE4B5D">
              <w:rPr>
                <w:b/>
              </w:rPr>
              <w:t>...............................</w:t>
            </w:r>
            <w:proofErr w:type="gramEnd"/>
          </w:p>
        </w:tc>
      </w:tr>
      <w:tr w:rsidR="002C13F6" w:rsidRPr="00985FD1" w:rsidTr="00C8278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</w:pPr>
            <w: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31003B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Система за контрол на сигурността;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DE4B5D" w:rsidP="0041494F">
            <w:proofErr w:type="gramStart"/>
            <w:r w:rsidRPr="00DE4B5D">
              <w:rPr>
                <w:b/>
              </w:rPr>
              <w:t>...............................</w:t>
            </w:r>
            <w:proofErr w:type="gramEnd"/>
          </w:p>
        </w:tc>
      </w:tr>
      <w:tr w:rsidR="00197837" w:rsidRPr="00985FD1" w:rsidTr="00C8278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BA77D4" w:rsidRDefault="00BA77D4" w:rsidP="0041494F">
            <w:pPr>
              <w:jc w:val="center"/>
            </w:pPr>
            <w: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7837" w:rsidRPr="00197837" w:rsidRDefault="00197837" w:rsidP="0031003B">
            <w:pPr>
              <w:spacing w:after="200" w:line="360" w:lineRule="auto"/>
              <w:rPr>
                <w:rFonts w:eastAsia="Calibri"/>
              </w:rPr>
            </w:pPr>
            <w:r w:rsidRPr="00197837">
              <w:rPr>
                <w:rFonts w:eastAsia="Calibri"/>
              </w:rPr>
              <w:t>Система против претоварване</w:t>
            </w:r>
            <w:r w:rsidR="002C6DB1" w:rsidRPr="002C6DB1">
              <w:rPr>
                <w:rFonts w:eastAsia="Calibri"/>
                <w:i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37" w:rsidRPr="00985FD1" w:rsidRDefault="00DE4B5D" w:rsidP="0041494F">
            <w:proofErr w:type="gramStart"/>
            <w:r w:rsidRPr="00DE4B5D">
              <w:rPr>
                <w:b/>
              </w:rPr>
              <w:t>...............................</w:t>
            </w:r>
            <w:proofErr w:type="gramEnd"/>
          </w:p>
        </w:tc>
      </w:tr>
      <w:tr w:rsidR="00197837" w:rsidRPr="00985FD1" w:rsidTr="00C8278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BA77D4" w:rsidRDefault="00BA77D4" w:rsidP="0041494F">
            <w:pPr>
              <w:jc w:val="center"/>
            </w:pPr>
            <w: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7837" w:rsidRPr="00985FD1" w:rsidRDefault="00197837" w:rsidP="0031003B">
            <w:pPr>
              <w:spacing w:after="200" w:line="360" w:lineRule="auto"/>
              <w:rPr>
                <w:rFonts w:eastAsia="Calibri"/>
              </w:rPr>
            </w:pPr>
            <w:r w:rsidRPr="00197837">
              <w:rPr>
                <w:rFonts w:eastAsia="Calibri"/>
              </w:rPr>
              <w:t xml:space="preserve">Управление – по хидравличен път с </w:t>
            </w:r>
            <w:proofErr w:type="spellStart"/>
            <w:r w:rsidRPr="00197837">
              <w:rPr>
                <w:rFonts w:eastAsia="Calibri"/>
              </w:rPr>
              <w:t>джойстик</w:t>
            </w:r>
            <w:proofErr w:type="spellEnd"/>
            <w:r w:rsidR="002C6DB1" w:rsidRPr="002C6DB1">
              <w:rPr>
                <w:rFonts w:eastAsia="Calibri"/>
                <w:i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37" w:rsidRPr="00985FD1" w:rsidRDefault="00DE4B5D" w:rsidP="0041494F">
            <w:proofErr w:type="gramStart"/>
            <w:r w:rsidRPr="00DE4B5D">
              <w:rPr>
                <w:b/>
              </w:rPr>
              <w:t>...............................</w:t>
            </w:r>
            <w:proofErr w:type="gramEnd"/>
          </w:p>
        </w:tc>
      </w:tr>
      <w:tr w:rsidR="002C13F6" w:rsidRPr="00985FD1" w:rsidTr="00C8278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</w:pPr>
            <w:r>
              <w:t>13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31003B">
            <w:pPr>
              <w:spacing w:after="200" w:line="360" w:lineRule="auto"/>
              <w:rPr>
                <w:rFonts w:eastAsia="Calibri"/>
              </w:rPr>
            </w:pPr>
            <w:proofErr w:type="spellStart"/>
            <w:r w:rsidRPr="00985FD1">
              <w:rPr>
                <w:rFonts w:eastAsia="Calibri"/>
              </w:rPr>
              <w:t>Климатизирана</w:t>
            </w:r>
            <w:proofErr w:type="spellEnd"/>
            <w:r w:rsidRPr="00985FD1">
              <w:rPr>
                <w:rFonts w:eastAsia="Calibri"/>
              </w:rPr>
              <w:t xml:space="preserve"> кабина</w:t>
            </w:r>
            <w:r w:rsidR="002C6DB1" w:rsidRPr="002C6DB1">
              <w:rPr>
                <w:rFonts w:eastAsia="Calibri"/>
                <w:i/>
              </w:rPr>
              <w:t xml:space="preserve">; </w:t>
            </w:r>
            <w:r w:rsidR="002C6DB1"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13F6" w:rsidRPr="00985FD1" w:rsidRDefault="00DE4B5D" w:rsidP="0041494F">
            <w:proofErr w:type="gramStart"/>
            <w:r w:rsidRPr="00DE4B5D">
              <w:rPr>
                <w:b/>
              </w:rPr>
              <w:t>...............................</w:t>
            </w:r>
            <w:proofErr w:type="gramEnd"/>
          </w:p>
        </w:tc>
      </w:tr>
      <w:tr w:rsidR="002C13F6" w:rsidRPr="00985FD1" w:rsidTr="002334D9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F6" w:rsidRPr="00BA77D4" w:rsidRDefault="00BA77D4" w:rsidP="0041494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F6" w:rsidRPr="00985FD1" w:rsidRDefault="002C13F6" w:rsidP="0031003B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Сигнална лампа</w:t>
            </w:r>
            <w:r w:rsidR="002C6DB1" w:rsidRPr="002C6DB1">
              <w:rPr>
                <w:rFonts w:eastAsia="Calibri"/>
                <w:i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F6" w:rsidRPr="00985FD1" w:rsidRDefault="00DE4B5D" w:rsidP="0041494F">
            <w:pPr>
              <w:rPr>
                <w:b/>
                <w:bCs/>
              </w:rPr>
            </w:pPr>
            <w:proofErr w:type="gramStart"/>
            <w:r w:rsidRPr="00DE4B5D">
              <w:rPr>
                <w:b/>
              </w:rPr>
              <w:t>...............................</w:t>
            </w:r>
            <w:proofErr w:type="gramEnd"/>
          </w:p>
        </w:tc>
      </w:tr>
      <w:tr w:rsidR="002334D9" w:rsidRPr="00985FD1" w:rsidTr="002C6DB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D9" w:rsidRPr="00985FD1" w:rsidRDefault="00BA77D4" w:rsidP="0041494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D9" w:rsidRPr="00985FD1" w:rsidRDefault="002334D9" w:rsidP="0031003B">
            <w:pPr>
              <w:spacing w:after="200" w:line="360" w:lineRule="auto"/>
              <w:rPr>
                <w:rFonts w:eastAsia="Calibri"/>
              </w:rPr>
            </w:pPr>
            <w:r w:rsidRPr="00985FD1">
              <w:rPr>
                <w:rFonts w:eastAsia="Calibri"/>
              </w:rPr>
              <w:t>Авариен комплект (</w:t>
            </w:r>
            <w:proofErr w:type="spellStart"/>
            <w:r w:rsidRPr="00985FD1">
              <w:rPr>
                <w:rFonts w:eastAsia="Calibri"/>
              </w:rPr>
              <w:t>аптечка</w:t>
            </w:r>
            <w:proofErr w:type="spellEnd"/>
            <w:r w:rsidRPr="00985FD1">
              <w:rPr>
                <w:rFonts w:eastAsia="Calibri"/>
              </w:rPr>
              <w:t xml:space="preserve">, триъгълник, </w:t>
            </w:r>
            <w:r w:rsidRPr="00985FD1">
              <w:rPr>
                <w:rFonts w:eastAsia="Calibri"/>
              </w:rPr>
              <w:lastRenderedPageBreak/>
              <w:t xml:space="preserve">пожарогасител, </w:t>
            </w:r>
            <w:proofErr w:type="spellStart"/>
            <w:r w:rsidRPr="00985FD1">
              <w:rPr>
                <w:rFonts w:eastAsia="Calibri"/>
              </w:rPr>
              <w:t>светлоотразителна</w:t>
            </w:r>
            <w:proofErr w:type="spellEnd"/>
            <w:r w:rsidRPr="00985FD1">
              <w:rPr>
                <w:rFonts w:eastAsia="Calibri"/>
              </w:rPr>
              <w:t xml:space="preserve"> жилетка и др..)</w:t>
            </w:r>
            <w:r w:rsidR="002C6DB1">
              <w:rPr>
                <w:rFonts w:eastAsia="Calibri"/>
              </w:rPr>
              <w:t xml:space="preserve"> </w:t>
            </w:r>
            <w:r w:rsidR="002C6DB1" w:rsidRPr="002C6DB1">
              <w:rPr>
                <w:rFonts w:eastAsia="Calibri"/>
                <w:i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4D9" w:rsidRPr="00985FD1" w:rsidRDefault="00DE4B5D" w:rsidP="0041494F">
            <w:proofErr w:type="gramStart"/>
            <w:r w:rsidRPr="00DE4B5D">
              <w:rPr>
                <w:b/>
              </w:rPr>
              <w:lastRenderedPageBreak/>
              <w:t>...............................</w:t>
            </w:r>
            <w:proofErr w:type="gramEnd"/>
          </w:p>
        </w:tc>
      </w:tr>
      <w:tr w:rsidR="002C6DB1" w:rsidRPr="00985FD1" w:rsidTr="002C6DB1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B1" w:rsidRPr="00985FD1" w:rsidRDefault="00BA77D4" w:rsidP="0041494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DB1" w:rsidRPr="00511F5E" w:rsidRDefault="002C6DB1" w:rsidP="002C6DB1">
            <w:pPr>
              <w:spacing w:before="120" w:line="360" w:lineRule="auto"/>
              <w:jc w:val="both"/>
            </w:pPr>
            <w:r w:rsidRPr="002C6DB1">
              <w:rPr>
                <w:rFonts w:eastAsia="Calibri"/>
              </w:rPr>
              <w:t xml:space="preserve">Гаранционен срок минимум </w:t>
            </w:r>
            <w:r w:rsidRPr="002C6DB1">
              <w:rPr>
                <w:rFonts w:eastAsia="Calibri"/>
                <w:lang w:val="en-US"/>
              </w:rPr>
              <w:t>2</w:t>
            </w:r>
            <w:r w:rsidRPr="002C6DB1">
              <w:rPr>
                <w:rFonts w:eastAsia="Calibri"/>
              </w:rPr>
              <w:t xml:space="preserve"> г. или </w:t>
            </w:r>
            <w:r w:rsidRPr="002C6DB1">
              <w:rPr>
                <w:rFonts w:eastAsia="Calibri"/>
                <w:lang w:val="en-US"/>
              </w:rPr>
              <w:t>4</w:t>
            </w:r>
            <w:r w:rsidRPr="002C6DB1">
              <w:rPr>
                <w:rFonts w:eastAsia="Calibri"/>
              </w:rPr>
              <w:t xml:space="preserve"> 000 </w:t>
            </w:r>
            <w:proofErr w:type="spellStart"/>
            <w:r w:rsidRPr="002C6DB1">
              <w:rPr>
                <w:rFonts w:eastAsia="Calibri"/>
              </w:rPr>
              <w:t>моточаса</w:t>
            </w:r>
            <w:proofErr w:type="spellEnd"/>
            <w:r w:rsidRPr="002C6DB1">
              <w:rPr>
                <w:rFonts w:eastAsia="Calibri"/>
              </w:rPr>
              <w:t>, което събитие настъпи първо.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B1" w:rsidRPr="00985FD1" w:rsidRDefault="00DE4B5D" w:rsidP="0041494F">
            <w:proofErr w:type="gramStart"/>
            <w:r w:rsidRPr="00DE4B5D">
              <w:rPr>
                <w:b/>
              </w:rPr>
              <w:t>...............................</w:t>
            </w:r>
            <w:proofErr w:type="gramEnd"/>
          </w:p>
        </w:tc>
      </w:tr>
    </w:tbl>
    <w:p w:rsidR="00F70267" w:rsidRPr="00985FD1" w:rsidRDefault="00F70267" w:rsidP="00AB6F89">
      <w:pPr>
        <w:jc w:val="both"/>
        <w:rPr>
          <w:lang w:val="en-US"/>
        </w:rPr>
      </w:pPr>
    </w:p>
    <w:p w:rsidR="00C82781" w:rsidRPr="00985FD1" w:rsidRDefault="00C82781" w:rsidP="00AB6F89">
      <w:pPr>
        <w:jc w:val="both"/>
        <w:rPr>
          <w:lang w:val="en-US"/>
        </w:rPr>
      </w:pPr>
    </w:p>
    <w:p w:rsidR="000F74E5" w:rsidRPr="00985FD1" w:rsidRDefault="000F74E5" w:rsidP="000D0246">
      <w:pPr>
        <w:pStyle w:val="ListParagraph"/>
        <w:numPr>
          <w:ilvl w:val="0"/>
          <w:numId w:val="2"/>
        </w:numPr>
        <w:suppressAutoHyphens/>
        <w:jc w:val="both"/>
        <w:rPr>
          <w:rFonts w:eastAsia="MS Mincho"/>
          <w:color w:val="000000" w:themeColor="text1"/>
        </w:rPr>
      </w:pPr>
      <w:r w:rsidRPr="00985FD1">
        <w:t xml:space="preserve">Предлагаме </w:t>
      </w:r>
      <w:r w:rsidRPr="004C09BC">
        <w:rPr>
          <w:b/>
        </w:rPr>
        <w:t xml:space="preserve">срок </w:t>
      </w:r>
      <w:r w:rsidR="00EA164D" w:rsidRPr="004C09BC">
        <w:rPr>
          <w:b/>
        </w:rPr>
        <w:t>на доставка</w:t>
      </w:r>
      <w:r w:rsidR="00EA164D" w:rsidRPr="00985FD1">
        <w:t xml:space="preserve"> за </w:t>
      </w:r>
      <w:r w:rsidR="0075151F" w:rsidRPr="00985FD1">
        <w:t>Втора</w:t>
      </w:r>
      <w:r w:rsidR="00EA164D" w:rsidRPr="00985FD1">
        <w:t xml:space="preserve"> обособена </w:t>
      </w:r>
      <w:proofErr w:type="gramStart"/>
      <w:r w:rsidR="00EA164D" w:rsidRPr="00985FD1">
        <w:t>позиция</w:t>
      </w:r>
      <w:r w:rsidRPr="00985FD1">
        <w:t xml:space="preserve"> </w:t>
      </w:r>
      <w:r w:rsidR="00995BBA" w:rsidRPr="00985FD1">
        <w:rPr>
          <w:lang w:val="en-US"/>
        </w:rPr>
        <w:t>………………………….</w:t>
      </w:r>
      <w:r w:rsidRPr="00985FD1">
        <w:t xml:space="preserve"> </w:t>
      </w:r>
      <w:proofErr w:type="gramEnd"/>
      <w:r w:rsidR="000D0246" w:rsidRPr="00985FD1">
        <w:rPr>
          <w:color w:val="000000" w:themeColor="text1"/>
        </w:rPr>
        <w:t xml:space="preserve">календарни </w:t>
      </w:r>
      <w:r w:rsidRPr="00985FD1">
        <w:rPr>
          <w:color w:val="000000" w:themeColor="text1"/>
        </w:rPr>
        <w:t>дни</w:t>
      </w:r>
      <w:r w:rsidRPr="00985FD1">
        <w:t xml:space="preserve">, </w:t>
      </w:r>
      <w:r w:rsidR="00A32FB4">
        <w:rPr>
          <w:rFonts w:eastAsiaTheme="minorHAnsi"/>
        </w:rPr>
        <w:t>от датата на подписване</w:t>
      </w:r>
      <w:r w:rsidR="000D72A2">
        <w:rPr>
          <w:rFonts w:eastAsiaTheme="minorHAnsi"/>
        </w:rPr>
        <w:t xml:space="preserve"> на договор</w:t>
      </w:r>
      <w:r w:rsidR="00A32FB4">
        <w:rPr>
          <w:rFonts w:eastAsiaTheme="minorHAnsi"/>
        </w:rPr>
        <w:t>а</w:t>
      </w:r>
      <w:r w:rsidR="000D72A2">
        <w:rPr>
          <w:rFonts w:eastAsiaTheme="minorHAnsi"/>
        </w:rPr>
        <w:t xml:space="preserve"> за доставка.</w:t>
      </w:r>
      <w:r w:rsidR="00DE01C8" w:rsidRPr="00985FD1">
        <w:t>.</w:t>
      </w:r>
    </w:p>
    <w:p w:rsidR="007C18E3" w:rsidRPr="00985FD1" w:rsidRDefault="00867DD6" w:rsidP="00AC0E18">
      <w:pPr>
        <w:pStyle w:val="ListParagraph"/>
        <w:numPr>
          <w:ilvl w:val="0"/>
          <w:numId w:val="2"/>
        </w:numPr>
        <w:jc w:val="both"/>
      </w:pPr>
      <w:r w:rsidRPr="00985FD1"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7C18E3" w:rsidRPr="00985FD1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lang w:val="en-US"/>
        </w:rPr>
      </w:pPr>
    </w:p>
    <w:p w:rsidR="00DE01C8" w:rsidRPr="00985FD1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lang w:val="en-US"/>
        </w:rPr>
      </w:pPr>
    </w:p>
    <w:p w:rsidR="00DE01C8" w:rsidRPr="00985FD1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lang w:val="en-US"/>
        </w:rPr>
      </w:pPr>
    </w:p>
    <w:p w:rsidR="00867DD6" w:rsidRPr="00985FD1" w:rsidRDefault="00867DD6" w:rsidP="00867DD6">
      <w:pPr>
        <w:shd w:val="clear" w:color="auto" w:fill="FFFFFF"/>
        <w:spacing w:line="276" w:lineRule="auto"/>
        <w:jc w:val="both"/>
        <w:rPr>
          <w:b/>
        </w:rPr>
      </w:pPr>
      <w:r w:rsidRPr="00985FD1">
        <w:rPr>
          <w:b/>
        </w:rPr>
        <w:t>Дата: ..............................                                      ПОДПИС И ПЕЧАТ: ................................</w:t>
      </w:r>
    </w:p>
    <w:p w:rsidR="00867DD6" w:rsidRPr="00985FD1" w:rsidRDefault="00867DD6" w:rsidP="00867DD6">
      <w:pPr>
        <w:shd w:val="clear" w:color="auto" w:fill="FFFFFF"/>
        <w:spacing w:line="276" w:lineRule="auto"/>
        <w:ind w:right="70" w:firstLine="709"/>
        <w:jc w:val="both"/>
      </w:pP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rPr>
          <w:b/>
        </w:rPr>
        <w:tab/>
      </w:r>
      <w:r w:rsidRPr="00985FD1">
        <w:t>[</w:t>
      </w:r>
      <w:r w:rsidRPr="00985FD1">
        <w:rPr>
          <w:i/>
          <w:iCs/>
        </w:rPr>
        <w:t>име и фамилия</w:t>
      </w:r>
      <w:r w:rsidRPr="00985FD1">
        <w:t>]</w:t>
      </w:r>
    </w:p>
    <w:p w:rsidR="00F04F70" w:rsidRPr="00985FD1" w:rsidRDefault="00867DD6" w:rsidP="00EA164D">
      <w:pPr>
        <w:tabs>
          <w:tab w:val="left" w:pos="0"/>
          <w:tab w:val="left" w:pos="4860"/>
        </w:tabs>
      </w:pPr>
      <w:r w:rsidRPr="00985FD1">
        <w:t xml:space="preserve">                                                                                               [</w:t>
      </w:r>
      <w:r w:rsidRPr="00985FD1">
        <w:rPr>
          <w:i/>
          <w:iCs/>
        </w:rPr>
        <w:t>качество на представляващия участника</w:t>
      </w:r>
    </w:p>
    <w:sectPr w:rsidR="00F04F70" w:rsidRPr="00985FD1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E2" w:rsidRDefault="006515E2" w:rsidP="00E141E5">
      <w:r>
        <w:separator/>
      </w:r>
    </w:p>
  </w:endnote>
  <w:endnote w:type="continuationSeparator" w:id="1">
    <w:p w:rsidR="006515E2" w:rsidRDefault="006515E2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DB1" w:rsidRDefault="002C6DB1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2C6DB1" w:rsidRDefault="002C6DB1">
        <w:pPr>
          <w:pStyle w:val="Footer"/>
          <w:jc w:val="right"/>
        </w:pPr>
      </w:p>
      <w:p w:rsidR="002C6DB1" w:rsidRDefault="009B6065">
        <w:pPr>
          <w:pStyle w:val="Footer"/>
          <w:jc w:val="right"/>
        </w:pPr>
        <w:fldSimple w:instr=" PAGE   \* MERGEFORMAT ">
          <w:r w:rsidR="004C09BC">
            <w:rPr>
              <w:noProof/>
            </w:rPr>
            <w:t>3</w:t>
          </w:r>
        </w:fldSimple>
      </w:p>
    </w:sdtContent>
  </w:sdt>
  <w:p w:rsidR="002C6DB1" w:rsidRDefault="002C6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E2" w:rsidRDefault="006515E2" w:rsidP="00E141E5">
      <w:r>
        <w:separator/>
      </w:r>
    </w:p>
  </w:footnote>
  <w:footnote w:type="continuationSeparator" w:id="1">
    <w:p w:rsidR="006515E2" w:rsidRDefault="006515E2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B1" w:rsidRDefault="002C6DB1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065" w:rsidRPr="009B6065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9B6065" w:rsidRPr="009B6065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2C6DB1" w:rsidRDefault="002C6DB1" w:rsidP="00E141E5">
                <w:pPr>
                  <w:spacing w:line="920" w:lineRule="atLeast"/>
                </w:pPr>
              </w:p>
              <w:p w:rsidR="002C6DB1" w:rsidRDefault="002C6DB1" w:rsidP="00E141E5"/>
            </w:txbxContent>
          </v:textbox>
          <w10:wrap anchorx="page" anchory="page"/>
        </v:rect>
      </w:pict>
    </w:r>
  </w:p>
  <w:p w:rsidR="002C6DB1" w:rsidRDefault="002C6D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D4837"/>
    <w:multiLevelType w:val="hybridMultilevel"/>
    <w:tmpl w:val="48AC60DC"/>
    <w:lvl w:ilvl="0" w:tplc="1CA66B28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C2AE1"/>
    <w:multiLevelType w:val="hybridMultilevel"/>
    <w:tmpl w:val="8CECD8B4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F7D55"/>
    <w:multiLevelType w:val="hybridMultilevel"/>
    <w:tmpl w:val="15C20C5A"/>
    <w:lvl w:ilvl="0" w:tplc="C032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C2091E"/>
    <w:multiLevelType w:val="hybridMultilevel"/>
    <w:tmpl w:val="AF109246"/>
    <w:lvl w:ilvl="0" w:tplc="614E72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019E7"/>
    <w:rsid w:val="0003241E"/>
    <w:rsid w:val="00071C01"/>
    <w:rsid w:val="0007722A"/>
    <w:rsid w:val="00082E48"/>
    <w:rsid w:val="000A257E"/>
    <w:rsid w:val="000B7D07"/>
    <w:rsid w:val="000D0246"/>
    <w:rsid w:val="000D72A2"/>
    <w:rsid w:val="000F74E5"/>
    <w:rsid w:val="00105EF8"/>
    <w:rsid w:val="00117EE8"/>
    <w:rsid w:val="00137E9D"/>
    <w:rsid w:val="00150769"/>
    <w:rsid w:val="0016024A"/>
    <w:rsid w:val="00162C98"/>
    <w:rsid w:val="00184B0F"/>
    <w:rsid w:val="001904D7"/>
    <w:rsid w:val="00197837"/>
    <w:rsid w:val="001C0BD7"/>
    <w:rsid w:val="001D4C18"/>
    <w:rsid w:val="001D5D56"/>
    <w:rsid w:val="001F67F2"/>
    <w:rsid w:val="00200B73"/>
    <w:rsid w:val="002334D9"/>
    <w:rsid w:val="002A640A"/>
    <w:rsid w:val="002C13F6"/>
    <w:rsid w:val="002C6DB1"/>
    <w:rsid w:val="002D02B6"/>
    <w:rsid w:val="002E268D"/>
    <w:rsid w:val="0031003B"/>
    <w:rsid w:val="003175FB"/>
    <w:rsid w:val="00321E48"/>
    <w:rsid w:val="003336A2"/>
    <w:rsid w:val="0033538B"/>
    <w:rsid w:val="003353E3"/>
    <w:rsid w:val="003426DA"/>
    <w:rsid w:val="0034443F"/>
    <w:rsid w:val="00382178"/>
    <w:rsid w:val="003950CD"/>
    <w:rsid w:val="003C1D27"/>
    <w:rsid w:val="003E10A5"/>
    <w:rsid w:val="003E4265"/>
    <w:rsid w:val="003F21B9"/>
    <w:rsid w:val="00403C3A"/>
    <w:rsid w:val="00410FCF"/>
    <w:rsid w:val="0041494F"/>
    <w:rsid w:val="004163A4"/>
    <w:rsid w:val="00434458"/>
    <w:rsid w:val="00450063"/>
    <w:rsid w:val="004748CF"/>
    <w:rsid w:val="00481ED5"/>
    <w:rsid w:val="00487B9B"/>
    <w:rsid w:val="004B3F80"/>
    <w:rsid w:val="004C09BC"/>
    <w:rsid w:val="004E507F"/>
    <w:rsid w:val="00541CE7"/>
    <w:rsid w:val="00542D84"/>
    <w:rsid w:val="00544C9B"/>
    <w:rsid w:val="0054709E"/>
    <w:rsid w:val="005A4A5C"/>
    <w:rsid w:val="005C0301"/>
    <w:rsid w:val="005C0497"/>
    <w:rsid w:val="005D6570"/>
    <w:rsid w:val="005D735E"/>
    <w:rsid w:val="00604445"/>
    <w:rsid w:val="00610D01"/>
    <w:rsid w:val="006515E2"/>
    <w:rsid w:val="0066176D"/>
    <w:rsid w:val="006829C5"/>
    <w:rsid w:val="00692D37"/>
    <w:rsid w:val="00694619"/>
    <w:rsid w:val="00697CF6"/>
    <w:rsid w:val="006C1216"/>
    <w:rsid w:val="006E749D"/>
    <w:rsid w:val="00704F86"/>
    <w:rsid w:val="007501CD"/>
    <w:rsid w:val="00750F67"/>
    <w:rsid w:val="0075151F"/>
    <w:rsid w:val="007866E0"/>
    <w:rsid w:val="00793C83"/>
    <w:rsid w:val="00795BA7"/>
    <w:rsid w:val="007A3527"/>
    <w:rsid w:val="007B6921"/>
    <w:rsid w:val="007C18E3"/>
    <w:rsid w:val="007F1342"/>
    <w:rsid w:val="00805D27"/>
    <w:rsid w:val="00810814"/>
    <w:rsid w:val="00867DD6"/>
    <w:rsid w:val="0087305C"/>
    <w:rsid w:val="00873173"/>
    <w:rsid w:val="00880874"/>
    <w:rsid w:val="008F5317"/>
    <w:rsid w:val="00906B69"/>
    <w:rsid w:val="00935DB1"/>
    <w:rsid w:val="009420F0"/>
    <w:rsid w:val="00953F0B"/>
    <w:rsid w:val="0096122B"/>
    <w:rsid w:val="009844D9"/>
    <w:rsid w:val="00985FD1"/>
    <w:rsid w:val="00995BBA"/>
    <w:rsid w:val="009B6065"/>
    <w:rsid w:val="009C3ED6"/>
    <w:rsid w:val="009C45B6"/>
    <w:rsid w:val="009D2F70"/>
    <w:rsid w:val="009E0B7E"/>
    <w:rsid w:val="009E3F69"/>
    <w:rsid w:val="009E62E3"/>
    <w:rsid w:val="009F36A5"/>
    <w:rsid w:val="009F449F"/>
    <w:rsid w:val="00A10FDC"/>
    <w:rsid w:val="00A11EE5"/>
    <w:rsid w:val="00A20907"/>
    <w:rsid w:val="00A25D14"/>
    <w:rsid w:val="00A32FB4"/>
    <w:rsid w:val="00A62FAE"/>
    <w:rsid w:val="00A645CA"/>
    <w:rsid w:val="00A7616A"/>
    <w:rsid w:val="00AB6F89"/>
    <w:rsid w:val="00AC0E18"/>
    <w:rsid w:val="00AE5222"/>
    <w:rsid w:val="00AF2D0D"/>
    <w:rsid w:val="00AF37A3"/>
    <w:rsid w:val="00B01405"/>
    <w:rsid w:val="00B46114"/>
    <w:rsid w:val="00B47354"/>
    <w:rsid w:val="00B53C91"/>
    <w:rsid w:val="00B6454D"/>
    <w:rsid w:val="00B732AD"/>
    <w:rsid w:val="00B84AC3"/>
    <w:rsid w:val="00B95074"/>
    <w:rsid w:val="00BA77D4"/>
    <w:rsid w:val="00BC3B76"/>
    <w:rsid w:val="00BD0527"/>
    <w:rsid w:val="00BD3F3B"/>
    <w:rsid w:val="00BE2D2D"/>
    <w:rsid w:val="00BE3D70"/>
    <w:rsid w:val="00C25925"/>
    <w:rsid w:val="00C26F48"/>
    <w:rsid w:val="00C82781"/>
    <w:rsid w:val="00CA44EE"/>
    <w:rsid w:val="00CA7748"/>
    <w:rsid w:val="00CC6969"/>
    <w:rsid w:val="00D34327"/>
    <w:rsid w:val="00D40B37"/>
    <w:rsid w:val="00D5154C"/>
    <w:rsid w:val="00D70C01"/>
    <w:rsid w:val="00D77516"/>
    <w:rsid w:val="00D802DE"/>
    <w:rsid w:val="00DB2680"/>
    <w:rsid w:val="00DB5F42"/>
    <w:rsid w:val="00DE01C8"/>
    <w:rsid w:val="00DE422B"/>
    <w:rsid w:val="00DE4B5D"/>
    <w:rsid w:val="00E141E5"/>
    <w:rsid w:val="00E26ACA"/>
    <w:rsid w:val="00E34D73"/>
    <w:rsid w:val="00E36855"/>
    <w:rsid w:val="00E461A5"/>
    <w:rsid w:val="00E51025"/>
    <w:rsid w:val="00E82B70"/>
    <w:rsid w:val="00E84926"/>
    <w:rsid w:val="00EA164D"/>
    <w:rsid w:val="00EA67C9"/>
    <w:rsid w:val="00F03D2D"/>
    <w:rsid w:val="00F04F70"/>
    <w:rsid w:val="00F101DD"/>
    <w:rsid w:val="00F16974"/>
    <w:rsid w:val="00F22CB1"/>
    <w:rsid w:val="00F2339E"/>
    <w:rsid w:val="00F24DED"/>
    <w:rsid w:val="00F40883"/>
    <w:rsid w:val="00F50AD0"/>
    <w:rsid w:val="00F70267"/>
    <w:rsid w:val="00F7195D"/>
    <w:rsid w:val="00F8569F"/>
    <w:rsid w:val="00FA482E"/>
    <w:rsid w:val="00FD08B7"/>
    <w:rsid w:val="00FD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uiPriority w:val="39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93F1-E804-4295-AAC0-02348AD7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vania</cp:lastModifiedBy>
  <cp:revision>6</cp:revision>
  <cp:lastPrinted>2018-07-20T08:15:00Z</cp:lastPrinted>
  <dcterms:created xsi:type="dcterms:W3CDTF">2019-07-09T05:48:00Z</dcterms:created>
  <dcterms:modified xsi:type="dcterms:W3CDTF">2019-07-29T07:02:00Z</dcterms:modified>
</cp:coreProperties>
</file>